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20"/>
          <w:szCs w:val="20"/>
        </w:rPr>
        <w:t>K11固件升级教程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在为K11升级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固件之前，请注意以下事项：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1）请使用Windows 10或更高版本软件的电脑；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2）除了将K11连接到电脑外，电脑USB接口上的其他设备或DAC建议都拔掉；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3）固件升级过程中，请不要断开电源、拔掉USB线。如果出现断电，下次上电时会主动进入固件升级状态。</w:t>
      </w:r>
    </w:p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1. 安装Windows电脑驱动，安装完成后，可以在飞傲控制面板中看到Fiio K11：https://bbs.fiio.com/note/showNoteContent.do?id=201911191752415983705&amp;tid=16</w:t>
      </w:r>
    </w:p>
    <w:p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29100" cy="2628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</w:p>
    <w:p>
      <w:pPr>
        <w:numPr>
          <w:ilvl w:val="0"/>
          <w:numId w:val="1"/>
        </w:num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打开K11，长按旋钮2秒钟进入菜单设置，旋转旋钮直到屏幕出现“UPDATE”字样。再短按旋钮，进入“Y/N”选项，旋转旋钮并选中“Y”，短按进入固件升级状态。此时，K11的屏幕上显示“RETURN”字样。</w:t>
      </w:r>
    </w:p>
    <w:p>
      <w:pPr>
        <w:spacing w:before="320" w:after="120" w:line="288" w:lineRule="auto"/>
        <w:jc w:val="left"/>
        <w:outlineLvl w:val="1"/>
      </w:pPr>
      <w:r>
        <w:drawing>
          <wp:inline distT="0" distB="0" distL="114300" distR="114300">
            <wp:extent cx="3580765" cy="1371600"/>
            <wp:effectExtent l="0" t="0" r="63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076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20" w:after="120" w:line="288" w:lineRule="auto"/>
        <w:jc w:val="left"/>
        <w:outlineLvl w:val="1"/>
      </w:pPr>
      <w:r>
        <w:drawing>
          <wp:inline distT="0" distB="0" distL="114300" distR="114300">
            <wp:extent cx="3589020" cy="1266825"/>
            <wp:effectExtent l="0" t="0" r="11430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20" w:after="120" w:line="288" w:lineRule="auto"/>
        <w:jc w:val="left"/>
        <w:outlineLvl w:val="1"/>
        <w:rPr>
          <w:rFonts w:hint="eastAsia" w:ascii="Arial" w:hAnsi="Arial" w:eastAsia="等线" w:cs="Arial"/>
          <w:b/>
          <w:color w:val="1F2329"/>
          <w:sz w:val="32"/>
        </w:rPr>
      </w:pPr>
      <w:r>
        <w:drawing>
          <wp:inline distT="0" distB="0" distL="114300" distR="114300">
            <wp:extent cx="3609975" cy="1374775"/>
            <wp:effectExtent l="0" t="0" r="9525" b="15875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</w:p>
    <w:p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</w:p>
    <w:p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3. 打开“GD32_MCU_HID_IAP_Programmer”烧录工具（该工具免安装）：</w:t>
      </w:r>
    </w:p>
    <w:p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67200" cy="4905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注意：“IAP Device”这个设置必须是“GD32 USB IAP in FS Mode”，请不要更改！</w:t>
      </w:r>
    </w:p>
    <w:p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</w:p>
    <w:p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4. 点击“open”，选择文件“k11_app-v114.hex”（文件名以最新固件为准）。</w:t>
      </w:r>
    </w:p>
    <w:p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29100" cy="4886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微软雅黑" w:hAnsi="微软雅黑" w:eastAsia="微软雅黑" w:cs="微软雅黑"/>
          <w:sz w:val="20"/>
          <w:szCs w:val="20"/>
        </w:rPr>
      </w:pPr>
    </w:p>
    <w:p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5. 点击“OK”开始升级固件，升级完成后，会显示“Download successfully!”。点击“确定”，再点击“Cancel”就可以退出升级工具。</w:t>
      </w:r>
    </w:p>
    <w:p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305300" cy="4876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20" w:after="120" w:line="288" w:lineRule="auto"/>
        <w:jc w:val="left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  <w:t>注意：如下图所示，此界面请点击“Cancel”按钮，退出软件；不要点击“OK”，否则软件又会重新进入升级状态。</w:t>
      </w:r>
    </w:p>
    <w:p>
      <w:pPr>
        <w:spacing w:before="320" w:after="120" w:line="288" w:lineRule="auto"/>
        <w:jc w:val="center"/>
        <w:outlineLvl w:val="1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48150" cy="49053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20" w:after="120" w:line="288" w:lineRule="auto"/>
        <w:jc w:val="left"/>
        <w:outlineLvl w:val="1"/>
        <w:rPr>
          <w:rFonts w:hint="eastAsia" w:ascii="微软雅黑" w:hAnsi="微软雅黑" w:eastAsia="微软雅黑" w:cs="微软雅黑"/>
          <w:sz w:val="20"/>
          <w:szCs w:val="20"/>
        </w:rPr>
      </w:pPr>
    </w:p>
    <w:p>
      <w:pPr>
        <w:spacing w:before="320" w:after="120" w:line="288" w:lineRule="auto"/>
        <w:jc w:val="left"/>
        <w:outlineLvl w:val="1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6. K11固件升级完成后，屏幕会显示“RETURN”字样，短按旋钮可以看到“Y/N”选项，选择“Y”即可退出升级模式。之后，可以在菜单中看到“FW V114”标志，即说明K11固件升级成功。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E0FF1A"/>
    <w:multiLevelType w:val="singleLevel"/>
    <w:tmpl w:val="7CE0FF1A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ZWI1YzA2MTZmMDVmYjk0OTllY2Y1MGM4ZjI3NmIifQ=="/>
  </w:docVars>
  <w:rsids>
    <w:rsidRoot w:val="106A2935"/>
    <w:rsid w:val="094560C7"/>
    <w:rsid w:val="101420A5"/>
    <w:rsid w:val="106A2935"/>
    <w:rsid w:val="270C081B"/>
    <w:rsid w:val="2F3A4412"/>
    <w:rsid w:val="2F6E294B"/>
    <w:rsid w:val="3275301D"/>
    <w:rsid w:val="375B08FF"/>
    <w:rsid w:val="3A023B71"/>
    <w:rsid w:val="3B1E51EE"/>
    <w:rsid w:val="4B11780F"/>
    <w:rsid w:val="541B4CF0"/>
    <w:rsid w:val="5D9541F5"/>
    <w:rsid w:val="67476595"/>
    <w:rsid w:val="71091CB0"/>
    <w:rsid w:val="7ED6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2023-11-06T02:59:00Z</dcterms:created>
  <dc:creator>秋雨季微凉</dc:creator>
  <cp:lastModifiedBy>wangsiqiu</cp:lastModifiedBy>
  <dcterms:modified xsi:type="dcterms:W3CDTF">2023-11-16T08:41:52Z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F54065B85A354886A3E79A6435732782_11</vt:lpwstr>
  </property>
</Properties>
</file>